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29FB" w14:textId="73BB1602" w:rsidR="0092398C" w:rsidRPr="00333AAA" w:rsidRDefault="00255659" w:rsidP="00255659">
      <w:pPr>
        <w:pStyle w:val="ListParagraph"/>
        <w:numPr>
          <w:ilvl w:val="0"/>
          <w:numId w:val="1"/>
        </w:numPr>
        <w:spacing w:after="120"/>
        <w:ind w:left="360"/>
        <w:contextualSpacing w:val="0"/>
        <w:rPr>
          <w:rFonts w:ascii="Times New Roman" w:hAnsi="Times New Roman" w:cs="Times New Roman"/>
          <w:sz w:val="24"/>
          <w:szCs w:val="24"/>
        </w:rPr>
      </w:pPr>
      <w:r w:rsidRPr="00333AAA">
        <w:rPr>
          <w:rFonts w:ascii="Times New Roman" w:hAnsi="Times New Roman" w:cs="Times New Roman"/>
          <w:sz w:val="24"/>
          <w:szCs w:val="24"/>
        </w:rPr>
        <w:t>The Gold Star Mothers was founded by Grace Darling Seibold after her son, George Vaughn Seibold, was killed in action during World War I. This organization served to comfort mothers who lost their children to war and to care for hospitalized veterans. On June 23, 1936, “Gold Star Mother’s Day” was designated for national observance on the last Sunday in the month of September.</w:t>
      </w:r>
      <w:r w:rsidR="0092398C" w:rsidRPr="00333AAA">
        <w:rPr>
          <w:rFonts w:ascii="Times New Roman" w:hAnsi="Times New Roman" w:cs="Times New Roman"/>
          <w:sz w:val="24"/>
          <w:szCs w:val="24"/>
        </w:rPr>
        <w:t xml:space="preserve"> </w:t>
      </w:r>
      <w:r w:rsidR="003D3890" w:rsidRPr="00333AAA">
        <w:rPr>
          <w:rFonts w:ascii="Times New Roman" w:hAnsi="Times New Roman" w:cs="Times New Roman"/>
          <w:b/>
          <w:sz w:val="24"/>
          <w:szCs w:val="24"/>
        </w:rPr>
        <w:t>T</w:t>
      </w:r>
      <w:r w:rsidR="00B96788" w:rsidRPr="00333AAA">
        <w:rPr>
          <w:rFonts w:ascii="Times New Roman" w:hAnsi="Times New Roman" w:cs="Times New Roman"/>
          <w:b/>
          <w:sz w:val="24"/>
          <w:szCs w:val="24"/>
        </w:rPr>
        <w:t>here is currently no national observance day for Gold Star Fathers</w:t>
      </w:r>
      <w:r w:rsidR="00333AAA" w:rsidRPr="00333AAA">
        <w:rPr>
          <w:rFonts w:ascii="Times New Roman" w:hAnsi="Times New Roman" w:cs="Times New Roman"/>
          <w:b/>
          <w:sz w:val="24"/>
          <w:szCs w:val="24"/>
        </w:rPr>
        <w:t>.</w:t>
      </w:r>
    </w:p>
    <w:p w14:paraId="0AB75EBB" w14:textId="58CD665D" w:rsidR="00B96788" w:rsidRPr="0092398C" w:rsidRDefault="0092398C" w:rsidP="00255659">
      <w:pPr>
        <w:pStyle w:val="ListParagraph"/>
        <w:numPr>
          <w:ilvl w:val="0"/>
          <w:numId w:val="1"/>
        </w:numPr>
        <w:spacing w:after="120"/>
        <w:ind w:left="360"/>
        <w:contextualSpacing w:val="0"/>
        <w:rPr>
          <w:rFonts w:ascii="Times New Roman" w:hAnsi="Times New Roman" w:cs="Times New Roman"/>
          <w:sz w:val="24"/>
          <w:szCs w:val="24"/>
        </w:rPr>
      </w:pPr>
      <w:r>
        <w:rPr>
          <w:rFonts w:ascii="Times New Roman" w:hAnsi="Times New Roman" w:cs="Times New Roman"/>
          <w:sz w:val="24"/>
          <w:szCs w:val="24"/>
        </w:rPr>
        <w:t>T</w:t>
      </w:r>
      <w:r w:rsidR="00B96788" w:rsidRPr="0092398C">
        <w:rPr>
          <w:rFonts w:ascii="Times New Roman" w:hAnsi="Times New Roman" w:cs="Times New Roman"/>
          <w:sz w:val="24"/>
          <w:szCs w:val="24"/>
        </w:rPr>
        <w:t>he average age of the soldiers, sailors, marines, and airmen who sacrifice their lives for our freedom range from 18 to 25. Unfortunately, many Gold Star Families do not have the resources to honor their loved one. This not only affects the parents of these fallen heroes, but also the spouses, children, and siblings who are left behind.</w:t>
      </w:r>
    </w:p>
    <w:p w14:paraId="101244EF" w14:textId="53C6FD5F" w:rsidR="00255659" w:rsidRPr="00ED2D70" w:rsidRDefault="00255659" w:rsidP="00255659">
      <w:pPr>
        <w:pStyle w:val="ListParagraph"/>
        <w:numPr>
          <w:ilvl w:val="0"/>
          <w:numId w:val="1"/>
        </w:numPr>
        <w:spacing w:after="120"/>
        <w:ind w:left="360"/>
        <w:contextualSpacing w:val="0"/>
        <w:rPr>
          <w:rFonts w:ascii="Times New Roman" w:hAnsi="Times New Roman" w:cs="Times New Roman"/>
          <w:sz w:val="24"/>
          <w:szCs w:val="24"/>
        </w:rPr>
      </w:pPr>
      <w:r w:rsidRPr="00ED2D70">
        <w:rPr>
          <w:rFonts w:ascii="Times New Roman" w:hAnsi="Times New Roman" w:cs="Times New Roman"/>
          <w:sz w:val="24"/>
          <w:szCs w:val="24"/>
        </w:rPr>
        <w:t xml:space="preserve">During the 2017 Legislative Session, State Representative Rhonda M. Burnough </w:t>
      </w:r>
      <w:r w:rsidR="005D5CD5">
        <w:rPr>
          <w:rFonts w:ascii="Times New Roman" w:hAnsi="Times New Roman" w:cs="Times New Roman"/>
          <w:sz w:val="24"/>
          <w:szCs w:val="24"/>
        </w:rPr>
        <w:t>(</w:t>
      </w:r>
      <w:r w:rsidR="009D5132">
        <w:rPr>
          <w:rFonts w:ascii="Times New Roman" w:hAnsi="Times New Roman" w:cs="Times New Roman"/>
          <w:sz w:val="24"/>
          <w:szCs w:val="24"/>
        </w:rPr>
        <w:t>District</w:t>
      </w:r>
      <w:r w:rsidR="005D5CD5">
        <w:rPr>
          <w:rFonts w:ascii="Times New Roman" w:hAnsi="Times New Roman" w:cs="Times New Roman"/>
          <w:sz w:val="24"/>
          <w:szCs w:val="24"/>
        </w:rPr>
        <w:t xml:space="preserve"> 77</w:t>
      </w:r>
      <w:r w:rsidR="00E84618">
        <w:rPr>
          <w:rFonts w:ascii="Times New Roman" w:hAnsi="Times New Roman" w:cs="Times New Roman"/>
          <w:sz w:val="24"/>
          <w:szCs w:val="24"/>
        </w:rPr>
        <w:t>,</w:t>
      </w:r>
      <w:r w:rsidR="005D5CD5">
        <w:rPr>
          <w:rFonts w:ascii="Times New Roman" w:hAnsi="Times New Roman" w:cs="Times New Roman"/>
          <w:sz w:val="24"/>
          <w:szCs w:val="24"/>
        </w:rPr>
        <w:t xml:space="preserve"> D-Riverdale) </w:t>
      </w:r>
      <w:r w:rsidRPr="00ED2D70">
        <w:rPr>
          <w:rFonts w:ascii="Times New Roman" w:hAnsi="Times New Roman" w:cs="Times New Roman"/>
          <w:sz w:val="24"/>
          <w:szCs w:val="24"/>
        </w:rPr>
        <w:t xml:space="preserve">drafted </w:t>
      </w:r>
      <w:hyperlink r:id="rId7" w:history="1">
        <w:r w:rsidRPr="00055E48">
          <w:rPr>
            <w:rStyle w:val="Hyperlink"/>
            <w:rFonts w:ascii="Times New Roman" w:hAnsi="Times New Roman" w:cs="Times New Roman"/>
            <w:sz w:val="24"/>
            <w:szCs w:val="24"/>
          </w:rPr>
          <w:t>Resolution 723</w:t>
        </w:r>
      </w:hyperlink>
      <w:r w:rsidRPr="00ED2D70">
        <w:rPr>
          <w:rFonts w:ascii="Times New Roman" w:hAnsi="Times New Roman" w:cs="Times New Roman"/>
          <w:sz w:val="24"/>
          <w:szCs w:val="24"/>
        </w:rPr>
        <w:t xml:space="preserve"> (</w:t>
      </w:r>
      <w:r w:rsidR="00055E48" w:rsidRPr="00055E48">
        <w:rPr>
          <w:rFonts w:ascii="Times New Roman" w:hAnsi="Times New Roman" w:cs="Times New Roman"/>
          <w:sz w:val="24"/>
          <w:szCs w:val="24"/>
        </w:rPr>
        <w:t>http://www.legis.ga.gov/legislation/en-US/display/20172018/HR/723</w:t>
      </w:r>
      <w:r w:rsidRPr="00ED2D70">
        <w:rPr>
          <w:rFonts w:ascii="Times New Roman" w:hAnsi="Times New Roman" w:cs="Times New Roman"/>
          <w:sz w:val="24"/>
          <w:szCs w:val="24"/>
        </w:rPr>
        <w:t xml:space="preserve">) to honor Gold Star Fathers across the state of Georgia for the first time ever. The </w:t>
      </w:r>
      <w:r w:rsidR="00E84618">
        <w:rPr>
          <w:rFonts w:ascii="Times New Roman" w:hAnsi="Times New Roman" w:cs="Times New Roman"/>
          <w:sz w:val="24"/>
          <w:szCs w:val="24"/>
        </w:rPr>
        <w:t>R</w:t>
      </w:r>
      <w:r w:rsidRPr="00ED2D70">
        <w:rPr>
          <w:rFonts w:ascii="Times New Roman" w:hAnsi="Times New Roman" w:cs="Times New Roman"/>
          <w:sz w:val="24"/>
          <w:szCs w:val="24"/>
        </w:rPr>
        <w:t>esolution passed the Georgia House of Representatives in March, officially recognizing Thursday, November 9 as Gold Star Father Day in 2017.</w:t>
      </w:r>
    </w:p>
    <w:p w14:paraId="3B66CAE0" w14:textId="5FF1E4DE" w:rsidR="009D5132" w:rsidRDefault="009D5132" w:rsidP="00255659">
      <w:pPr>
        <w:pStyle w:val="ListParagraph"/>
        <w:numPr>
          <w:ilvl w:val="0"/>
          <w:numId w:val="1"/>
        </w:numPr>
        <w:spacing w:after="120"/>
        <w:ind w:left="360"/>
        <w:contextualSpacing w:val="0"/>
        <w:rPr>
          <w:rFonts w:ascii="Times New Roman" w:hAnsi="Times New Roman" w:cs="Times New Roman"/>
          <w:sz w:val="24"/>
          <w:szCs w:val="24"/>
        </w:rPr>
      </w:pPr>
      <w:r w:rsidRPr="009D5132">
        <w:rPr>
          <w:rFonts w:ascii="Times New Roman" w:hAnsi="Times New Roman" w:cs="Times New Roman"/>
          <w:sz w:val="24"/>
          <w:szCs w:val="24"/>
        </w:rPr>
        <w:t xml:space="preserve">Invitations </w:t>
      </w:r>
      <w:r w:rsidR="005857E2">
        <w:rPr>
          <w:rFonts w:ascii="Times New Roman" w:hAnsi="Times New Roman" w:cs="Times New Roman"/>
          <w:sz w:val="24"/>
          <w:szCs w:val="24"/>
        </w:rPr>
        <w:t>were</w:t>
      </w:r>
      <w:r w:rsidRPr="009D5132">
        <w:rPr>
          <w:rFonts w:ascii="Times New Roman" w:hAnsi="Times New Roman" w:cs="Times New Roman"/>
          <w:sz w:val="24"/>
          <w:szCs w:val="24"/>
        </w:rPr>
        <w:t xml:space="preserve"> extended to Gold Star Fathers whose service member resided in Georgia while serving their country. The day includes a memorial honor and lunch, and attendance is free of charge to these fathers and their families. But the focus of the day is allowing these Fathers, who are often unintentionally overlooked, to publicly express their feelings about losing their loved one.</w:t>
      </w:r>
    </w:p>
    <w:p w14:paraId="68DA5E10" w14:textId="164C91B3" w:rsidR="009D5132" w:rsidRPr="00ED2D70" w:rsidRDefault="009D5132" w:rsidP="00255659">
      <w:pPr>
        <w:pStyle w:val="ListParagraph"/>
        <w:numPr>
          <w:ilvl w:val="0"/>
          <w:numId w:val="1"/>
        </w:numPr>
        <w:spacing w:after="120"/>
        <w:ind w:left="360"/>
        <w:contextualSpacing w:val="0"/>
        <w:rPr>
          <w:rFonts w:ascii="Times New Roman" w:hAnsi="Times New Roman" w:cs="Times New Roman"/>
          <w:sz w:val="24"/>
          <w:szCs w:val="24"/>
        </w:rPr>
      </w:pPr>
      <w:r w:rsidRPr="009D5132">
        <w:rPr>
          <w:rFonts w:ascii="Times New Roman" w:hAnsi="Times New Roman" w:cs="Times New Roman"/>
          <w:sz w:val="24"/>
          <w:szCs w:val="24"/>
        </w:rPr>
        <w:t>At the first ever Georgia Gold Star Father’s Recognition Event</w:t>
      </w:r>
      <w:r w:rsidR="00B20290">
        <w:rPr>
          <w:rFonts w:ascii="Times New Roman" w:hAnsi="Times New Roman" w:cs="Times New Roman"/>
          <w:sz w:val="24"/>
          <w:szCs w:val="24"/>
        </w:rPr>
        <w:t xml:space="preserve"> and luncheon</w:t>
      </w:r>
      <w:r w:rsidRPr="009D5132">
        <w:rPr>
          <w:rFonts w:ascii="Times New Roman" w:hAnsi="Times New Roman" w:cs="Times New Roman"/>
          <w:sz w:val="24"/>
          <w:szCs w:val="24"/>
        </w:rPr>
        <w:t xml:space="preserve">, over forty Gold Star Fathers gathered at the Capitol on 9 November 2017, traveling from as far away as Texas. In total, over 100 people were in attendance. This was accomplished primarily through word of mouth, </w:t>
      </w:r>
      <w:r w:rsidR="005857E2">
        <w:rPr>
          <w:rFonts w:ascii="Times New Roman" w:hAnsi="Times New Roman" w:cs="Times New Roman"/>
          <w:sz w:val="24"/>
          <w:szCs w:val="24"/>
        </w:rPr>
        <w:t xml:space="preserve">an informative </w:t>
      </w:r>
      <w:r w:rsidRPr="009D5132">
        <w:rPr>
          <w:rFonts w:ascii="Times New Roman" w:hAnsi="Times New Roman" w:cs="Times New Roman"/>
          <w:sz w:val="24"/>
          <w:szCs w:val="24"/>
        </w:rPr>
        <w:t>website</w:t>
      </w:r>
      <w:r w:rsidR="005857E2">
        <w:rPr>
          <w:rFonts w:ascii="Times New Roman" w:hAnsi="Times New Roman" w:cs="Times New Roman"/>
          <w:sz w:val="24"/>
          <w:szCs w:val="24"/>
        </w:rPr>
        <w:t>, social media activity</w:t>
      </w:r>
      <w:r w:rsidRPr="009D5132">
        <w:rPr>
          <w:rFonts w:ascii="Times New Roman" w:hAnsi="Times New Roman" w:cs="Times New Roman"/>
          <w:sz w:val="24"/>
          <w:szCs w:val="24"/>
        </w:rPr>
        <w:t>, and minimal media coverage.</w:t>
      </w:r>
    </w:p>
    <w:p w14:paraId="2F2187B5" w14:textId="6E1E63F2" w:rsidR="00255659" w:rsidRPr="00ED2D70" w:rsidRDefault="00255659" w:rsidP="00255659">
      <w:pPr>
        <w:pStyle w:val="ListParagraph"/>
        <w:numPr>
          <w:ilvl w:val="0"/>
          <w:numId w:val="1"/>
        </w:numPr>
        <w:spacing w:after="120"/>
        <w:ind w:left="360"/>
        <w:contextualSpacing w:val="0"/>
        <w:rPr>
          <w:rFonts w:ascii="Times New Roman" w:hAnsi="Times New Roman" w:cs="Times New Roman"/>
          <w:sz w:val="24"/>
          <w:szCs w:val="24"/>
        </w:rPr>
      </w:pPr>
      <w:r w:rsidRPr="00ED2D70">
        <w:rPr>
          <w:rFonts w:ascii="Times New Roman" w:hAnsi="Times New Roman" w:cs="Times New Roman"/>
          <w:sz w:val="24"/>
          <w:szCs w:val="24"/>
        </w:rPr>
        <w:t xml:space="preserve">During the 2018 legislative session, </w:t>
      </w:r>
      <w:hyperlink r:id="rId8" w:history="1">
        <w:r w:rsidRPr="003B2C8E">
          <w:rPr>
            <w:rStyle w:val="Hyperlink"/>
            <w:rFonts w:ascii="Times New Roman" w:hAnsi="Times New Roman" w:cs="Times New Roman"/>
            <w:sz w:val="24"/>
            <w:szCs w:val="24"/>
          </w:rPr>
          <w:t>House Resolution 655</w:t>
        </w:r>
      </w:hyperlink>
      <w:r w:rsidRPr="00ED2D70">
        <w:rPr>
          <w:rFonts w:ascii="Times New Roman" w:hAnsi="Times New Roman" w:cs="Times New Roman"/>
          <w:sz w:val="24"/>
          <w:szCs w:val="24"/>
        </w:rPr>
        <w:t xml:space="preserve"> (http://www.legis.ga.gov/legislation/en-US/Display/20172018/HR/655) passed unanimously in the Georgia House of Representatives. This bipartisan effort officially named November 9 as Gold Star Father Day annually.</w:t>
      </w:r>
    </w:p>
    <w:p w14:paraId="4288E22C" w14:textId="127E3574" w:rsidR="00255659" w:rsidRDefault="00FC69E8" w:rsidP="00255659">
      <w:pPr>
        <w:pStyle w:val="ListParagraph"/>
        <w:numPr>
          <w:ilvl w:val="0"/>
          <w:numId w:val="1"/>
        </w:numPr>
        <w:spacing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On </w:t>
      </w:r>
      <w:r w:rsidR="00255659" w:rsidRPr="00ED2D70">
        <w:rPr>
          <w:rFonts w:ascii="Times New Roman" w:hAnsi="Times New Roman" w:cs="Times New Roman"/>
          <w:sz w:val="24"/>
          <w:szCs w:val="24"/>
        </w:rPr>
        <w:t>Friday, November 9, 2018</w:t>
      </w:r>
      <w:r>
        <w:rPr>
          <w:rFonts w:ascii="Times New Roman" w:hAnsi="Times New Roman" w:cs="Times New Roman"/>
          <w:sz w:val="24"/>
          <w:szCs w:val="24"/>
        </w:rPr>
        <w:t xml:space="preserve"> the Capitol hosted during Georgia’s</w:t>
      </w:r>
      <w:r w:rsidRPr="00ED2D70">
        <w:rPr>
          <w:rFonts w:ascii="Times New Roman" w:hAnsi="Times New Roman" w:cs="Times New Roman"/>
          <w:sz w:val="24"/>
          <w:szCs w:val="24"/>
        </w:rPr>
        <w:t xml:space="preserve"> first official Gold Star Father Day</w:t>
      </w:r>
      <w:r>
        <w:rPr>
          <w:rFonts w:ascii="Times New Roman" w:hAnsi="Times New Roman" w:cs="Times New Roman"/>
          <w:sz w:val="24"/>
          <w:szCs w:val="24"/>
        </w:rPr>
        <w:t xml:space="preserve">. Twenty-five fathers </w:t>
      </w:r>
      <w:r w:rsidRPr="00FC69E8">
        <w:rPr>
          <w:rFonts w:ascii="Times New Roman" w:hAnsi="Times New Roman" w:cs="Times New Roman"/>
          <w:sz w:val="24"/>
          <w:szCs w:val="24"/>
        </w:rPr>
        <w:t xml:space="preserve">who lost their son or daughter in defense of democracy and freedom </w:t>
      </w:r>
      <w:r>
        <w:rPr>
          <w:rFonts w:ascii="Times New Roman" w:hAnsi="Times New Roman" w:cs="Times New Roman"/>
          <w:sz w:val="24"/>
          <w:szCs w:val="24"/>
        </w:rPr>
        <w:t>were</w:t>
      </w:r>
      <w:r w:rsidRPr="00FC69E8">
        <w:rPr>
          <w:rFonts w:ascii="Times New Roman" w:hAnsi="Times New Roman" w:cs="Times New Roman"/>
          <w:sz w:val="24"/>
          <w:szCs w:val="24"/>
        </w:rPr>
        <w:t xml:space="preserve"> </w:t>
      </w:r>
      <w:r w:rsidR="00B20290">
        <w:rPr>
          <w:rFonts w:ascii="Times New Roman" w:hAnsi="Times New Roman" w:cs="Times New Roman"/>
          <w:sz w:val="24"/>
          <w:szCs w:val="24"/>
        </w:rPr>
        <w:t xml:space="preserve">once again </w:t>
      </w:r>
      <w:r w:rsidRPr="00FC69E8">
        <w:rPr>
          <w:rFonts w:ascii="Times New Roman" w:hAnsi="Times New Roman" w:cs="Times New Roman"/>
          <w:sz w:val="24"/>
          <w:szCs w:val="24"/>
        </w:rPr>
        <w:t>publicly appreciated, remembered, and honored in the same way Gold Star Mothers are</w:t>
      </w:r>
      <w:r>
        <w:rPr>
          <w:rFonts w:ascii="Times New Roman" w:hAnsi="Times New Roman" w:cs="Times New Roman"/>
          <w:sz w:val="24"/>
          <w:szCs w:val="24"/>
        </w:rPr>
        <w:t>.</w:t>
      </w:r>
      <w:r w:rsidR="00C53CDF">
        <w:rPr>
          <w:rFonts w:ascii="Times New Roman" w:hAnsi="Times New Roman" w:cs="Times New Roman"/>
          <w:sz w:val="24"/>
          <w:szCs w:val="24"/>
        </w:rPr>
        <w:t xml:space="preserve"> The families </w:t>
      </w:r>
      <w:r w:rsidR="009D5132">
        <w:rPr>
          <w:rFonts w:ascii="Times New Roman" w:hAnsi="Times New Roman" w:cs="Times New Roman"/>
          <w:sz w:val="24"/>
          <w:szCs w:val="24"/>
        </w:rPr>
        <w:t xml:space="preserve">communed and </w:t>
      </w:r>
      <w:r w:rsidR="00C53CDF">
        <w:rPr>
          <w:rFonts w:ascii="Times New Roman" w:hAnsi="Times New Roman" w:cs="Times New Roman"/>
          <w:sz w:val="24"/>
          <w:szCs w:val="24"/>
        </w:rPr>
        <w:t xml:space="preserve">shared lunch immediately </w:t>
      </w:r>
      <w:r w:rsidR="0000722D">
        <w:rPr>
          <w:rFonts w:ascii="Times New Roman" w:hAnsi="Times New Roman" w:cs="Times New Roman"/>
          <w:sz w:val="24"/>
          <w:szCs w:val="24"/>
        </w:rPr>
        <w:t>thereafter</w:t>
      </w:r>
      <w:r w:rsidR="00C53CDF">
        <w:rPr>
          <w:rFonts w:ascii="Times New Roman" w:hAnsi="Times New Roman" w:cs="Times New Roman"/>
          <w:sz w:val="24"/>
          <w:szCs w:val="24"/>
        </w:rPr>
        <w:t>.</w:t>
      </w:r>
    </w:p>
    <w:p w14:paraId="07FFFC53" w14:textId="77777777" w:rsidR="004B5CFB" w:rsidRDefault="004B5CFB" w:rsidP="004B5CFB">
      <w:pPr>
        <w:pStyle w:val="ListParagraph"/>
        <w:numPr>
          <w:ilvl w:val="0"/>
          <w:numId w:val="1"/>
        </w:numPr>
        <w:spacing w:after="120"/>
        <w:ind w:left="360"/>
        <w:contextualSpacing w:val="0"/>
        <w:rPr>
          <w:rFonts w:ascii="Times New Roman" w:hAnsi="Times New Roman" w:cs="Times New Roman"/>
          <w:vanish/>
          <w:sz w:val="24"/>
          <w:szCs w:val="24"/>
        </w:rPr>
        <w:sectPr w:rsidR="004B5CFB" w:rsidSect="004B5CFB">
          <w:headerReference w:type="default" r:id="rId9"/>
          <w:footerReference w:type="default" r:id="rId10"/>
          <w:headerReference w:type="first" r:id="rId11"/>
          <w:type w:val="continuous"/>
          <w:pgSz w:w="12240" w:h="15840"/>
          <w:pgMar w:top="864" w:right="720" w:bottom="864" w:left="720" w:header="432" w:footer="432" w:gutter="0"/>
          <w:cols w:space="720"/>
          <w:titlePg/>
          <w:docGrid w:linePitch="360"/>
        </w:sectPr>
      </w:pPr>
    </w:p>
    <w:p w14:paraId="7874C1C4" w14:textId="77777777" w:rsidR="004B5CFB" w:rsidRPr="004B5CFB" w:rsidRDefault="005857E2" w:rsidP="00B151CC">
      <w:pPr>
        <w:pStyle w:val="ListParagraph"/>
        <w:numPr>
          <w:ilvl w:val="0"/>
          <w:numId w:val="1"/>
        </w:numPr>
        <w:spacing w:after="120"/>
        <w:ind w:left="360"/>
        <w:contextualSpacing w:val="0"/>
        <w:rPr>
          <w:rFonts w:ascii="Times New Roman" w:hAnsi="Times New Roman" w:cs="Times New Roman"/>
          <w:sz w:val="24"/>
          <w:szCs w:val="24"/>
        </w:rPr>
      </w:pPr>
      <w:r w:rsidRPr="009D5132">
        <w:rPr>
          <w:rFonts w:ascii="Times New Roman" w:hAnsi="Times New Roman" w:cs="Times New Roman"/>
          <w:sz w:val="24"/>
          <w:szCs w:val="24"/>
        </w:rPr>
        <w:t xml:space="preserve">Fathers in attendance </w:t>
      </w:r>
      <w:r w:rsidR="00000297">
        <w:rPr>
          <w:rFonts w:ascii="Times New Roman" w:hAnsi="Times New Roman" w:cs="Times New Roman"/>
          <w:sz w:val="24"/>
          <w:szCs w:val="24"/>
        </w:rPr>
        <w:t xml:space="preserve">always </w:t>
      </w:r>
      <w:r w:rsidRPr="009D5132">
        <w:rPr>
          <w:rFonts w:ascii="Times New Roman" w:hAnsi="Times New Roman" w:cs="Times New Roman"/>
          <w:sz w:val="24"/>
          <w:szCs w:val="24"/>
        </w:rPr>
        <w:t>express</w:t>
      </w:r>
      <w:r w:rsidR="00000297">
        <w:rPr>
          <w:rFonts w:ascii="Times New Roman" w:hAnsi="Times New Roman" w:cs="Times New Roman"/>
          <w:sz w:val="24"/>
          <w:szCs w:val="24"/>
        </w:rPr>
        <w:t xml:space="preserve"> </w:t>
      </w:r>
      <w:r w:rsidRPr="009D5132">
        <w:rPr>
          <w:rFonts w:ascii="Times New Roman" w:hAnsi="Times New Roman" w:cs="Times New Roman"/>
          <w:sz w:val="24"/>
          <w:szCs w:val="24"/>
        </w:rPr>
        <w:t xml:space="preserve">gratitude for the chance to publicly express their feelings about losing their loved ones, acknowledging this as an opportunity routinely provided to mothers but rarely to fathers. They also value the chance to share a space </w:t>
      </w:r>
      <w:r w:rsidR="00000297">
        <w:rPr>
          <w:rFonts w:ascii="Times New Roman" w:hAnsi="Times New Roman" w:cs="Times New Roman"/>
          <w:sz w:val="24"/>
          <w:szCs w:val="24"/>
        </w:rPr>
        <w:t xml:space="preserve">to </w:t>
      </w:r>
      <w:r w:rsidRPr="009D5132">
        <w:rPr>
          <w:rFonts w:ascii="Times New Roman" w:hAnsi="Times New Roman" w:cs="Times New Roman"/>
          <w:sz w:val="24"/>
          <w:szCs w:val="24"/>
        </w:rPr>
        <w:t xml:space="preserve">connect and form a support system with other men experiencing similar feelings of loss. Military resources related to survivor outreach assistance and benefits </w:t>
      </w:r>
      <w:r w:rsidR="00000297">
        <w:rPr>
          <w:rFonts w:ascii="Times New Roman" w:hAnsi="Times New Roman" w:cs="Times New Roman"/>
          <w:sz w:val="24"/>
          <w:szCs w:val="24"/>
        </w:rPr>
        <w:lastRenderedPageBreak/>
        <w:t xml:space="preserve">are </w:t>
      </w:r>
      <w:r w:rsidRPr="009D5132">
        <w:rPr>
          <w:rFonts w:ascii="Times New Roman" w:hAnsi="Times New Roman" w:cs="Times New Roman"/>
          <w:sz w:val="24"/>
          <w:szCs w:val="24"/>
        </w:rPr>
        <w:t xml:space="preserve">also shared during the event. </w:t>
      </w:r>
      <w:r w:rsidR="00000297">
        <w:rPr>
          <w:rFonts w:ascii="Times New Roman" w:hAnsi="Times New Roman" w:cs="Times New Roman"/>
          <w:sz w:val="24"/>
          <w:szCs w:val="24"/>
        </w:rPr>
        <w:t>During each event, m</w:t>
      </w:r>
      <w:r w:rsidRPr="009D5132">
        <w:rPr>
          <w:rFonts w:ascii="Times New Roman" w:hAnsi="Times New Roman" w:cs="Times New Roman"/>
          <w:sz w:val="24"/>
          <w:szCs w:val="24"/>
        </w:rPr>
        <w:t>any fathers and their families attest that they did not realize some of these services were even available</w:t>
      </w:r>
      <w:r w:rsidR="00000297">
        <w:rPr>
          <w:rFonts w:ascii="Times New Roman" w:hAnsi="Times New Roman" w:cs="Times New Roman"/>
          <w:sz w:val="24"/>
          <w:szCs w:val="24"/>
        </w:rPr>
        <w:t xml:space="preserve"> to them.</w:t>
      </w:r>
      <w:r w:rsidR="009A4721">
        <w:rPr>
          <w:rFonts w:ascii="Times New Roman" w:hAnsi="Times New Roman" w:cs="Times New Roman"/>
          <w:sz w:val="24"/>
          <w:szCs w:val="24"/>
        </w:rPr>
        <w:t xml:space="preserve"> </w:t>
      </w:r>
      <w:r w:rsidR="009A4721" w:rsidRPr="00E02FC7">
        <w:rPr>
          <w:rFonts w:ascii="Times New Roman" w:hAnsi="Times New Roman" w:cs="Times New Roman"/>
          <w:vanish/>
          <w:sz w:val="24"/>
          <w:szCs w:val="24"/>
        </w:rPr>
        <w:t>As a courtesy, Rep. Burnough has covered the parking fees for each father in attendance.</w:t>
      </w:r>
    </w:p>
    <w:p w14:paraId="3450C778" w14:textId="323A7750" w:rsidR="005014B1" w:rsidRDefault="005014B1" w:rsidP="00B151CC">
      <w:pPr>
        <w:pStyle w:val="ListParagraph"/>
        <w:numPr>
          <w:ilvl w:val="0"/>
          <w:numId w:val="1"/>
        </w:numPr>
        <w:spacing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In </w:t>
      </w:r>
      <w:r w:rsidR="00B151CC">
        <w:rPr>
          <w:rFonts w:ascii="Times New Roman" w:hAnsi="Times New Roman" w:cs="Times New Roman"/>
          <w:sz w:val="24"/>
          <w:szCs w:val="24"/>
        </w:rPr>
        <w:t>January</w:t>
      </w:r>
      <w:r>
        <w:rPr>
          <w:rFonts w:ascii="Times New Roman" w:hAnsi="Times New Roman" w:cs="Times New Roman"/>
          <w:sz w:val="24"/>
          <w:szCs w:val="24"/>
        </w:rPr>
        <w:t>, 201</w:t>
      </w:r>
      <w:r w:rsidR="00B151CC">
        <w:rPr>
          <w:rFonts w:ascii="Times New Roman" w:hAnsi="Times New Roman" w:cs="Times New Roman"/>
          <w:sz w:val="24"/>
          <w:szCs w:val="24"/>
        </w:rPr>
        <w:t>9</w:t>
      </w:r>
      <w:r>
        <w:rPr>
          <w:rFonts w:ascii="Times New Roman" w:hAnsi="Times New Roman" w:cs="Times New Roman"/>
          <w:sz w:val="24"/>
          <w:szCs w:val="24"/>
        </w:rPr>
        <w:t xml:space="preserve">, </w:t>
      </w:r>
      <w:r w:rsidR="00B151CC" w:rsidRPr="00B151CC">
        <w:rPr>
          <w:rFonts w:ascii="Times New Roman" w:hAnsi="Times New Roman" w:cs="Times New Roman"/>
          <w:sz w:val="24"/>
          <w:szCs w:val="24"/>
        </w:rPr>
        <w:t xml:space="preserve">the National Black Caucus of State Legislators </w:t>
      </w:r>
      <w:r w:rsidR="00B151CC">
        <w:rPr>
          <w:rFonts w:ascii="Times New Roman" w:hAnsi="Times New Roman" w:cs="Times New Roman"/>
          <w:sz w:val="24"/>
          <w:szCs w:val="24"/>
        </w:rPr>
        <w:t xml:space="preserve">ratified </w:t>
      </w:r>
      <w:hyperlink r:id="rId12" w:history="1">
        <w:r w:rsidR="00B151CC" w:rsidRPr="009C06A1">
          <w:rPr>
            <w:rStyle w:val="Hyperlink"/>
            <w:rFonts w:ascii="Times New Roman" w:hAnsi="Times New Roman" w:cs="Times New Roman"/>
            <w:sz w:val="24"/>
            <w:szCs w:val="24"/>
          </w:rPr>
          <w:t>Resolution MVA-19-20</w:t>
        </w:r>
      </w:hyperlink>
      <w:r w:rsidR="00B151CC">
        <w:rPr>
          <w:rFonts w:ascii="Times New Roman" w:hAnsi="Times New Roman" w:cs="Times New Roman"/>
          <w:sz w:val="24"/>
          <w:szCs w:val="24"/>
        </w:rPr>
        <w:t xml:space="preserve"> </w:t>
      </w:r>
      <w:r w:rsidR="009C06A1">
        <w:rPr>
          <w:rFonts w:ascii="Times New Roman" w:hAnsi="Times New Roman" w:cs="Times New Roman"/>
          <w:sz w:val="24"/>
          <w:szCs w:val="24"/>
        </w:rPr>
        <w:t>(</w:t>
      </w:r>
      <w:r w:rsidR="009C06A1" w:rsidRPr="009C06A1">
        <w:rPr>
          <w:rFonts w:ascii="Times New Roman" w:hAnsi="Times New Roman" w:cs="Times New Roman"/>
          <w:sz w:val="24"/>
          <w:szCs w:val="24"/>
        </w:rPr>
        <w:t>https://nbcsl.org/public-policy/docs/file/179-resolution-mva-19-20.html</w:t>
      </w:r>
      <w:r w:rsidR="009C06A1">
        <w:rPr>
          <w:rFonts w:ascii="Times New Roman" w:hAnsi="Times New Roman" w:cs="Times New Roman"/>
          <w:sz w:val="24"/>
          <w:szCs w:val="24"/>
        </w:rPr>
        <w:t xml:space="preserve">) </w:t>
      </w:r>
      <w:r w:rsidR="00B151CC" w:rsidRPr="00B151CC">
        <w:rPr>
          <w:rFonts w:ascii="Times New Roman" w:hAnsi="Times New Roman" w:cs="Times New Roman"/>
          <w:sz w:val="24"/>
          <w:szCs w:val="24"/>
        </w:rPr>
        <w:t xml:space="preserve">recognizing Gold Star Fathers’ Day </w:t>
      </w:r>
      <w:r w:rsidR="00B151CC">
        <w:rPr>
          <w:rFonts w:ascii="Times New Roman" w:hAnsi="Times New Roman" w:cs="Times New Roman"/>
          <w:sz w:val="24"/>
          <w:szCs w:val="24"/>
        </w:rPr>
        <w:t>o</w:t>
      </w:r>
      <w:r w:rsidR="00B151CC" w:rsidRPr="00B151CC">
        <w:rPr>
          <w:rFonts w:ascii="Times New Roman" w:hAnsi="Times New Roman" w:cs="Times New Roman"/>
          <w:sz w:val="24"/>
          <w:szCs w:val="24"/>
        </w:rPr>
        <w:t>n November 9 annually in all states</w:t>
      </w:r>
      <w:r w:rsidR="00B151CC">
        <w:rPr>
          <w:rFonts w:ascii="Times New Roman" w:hAnsi="Times New Roman" w:cs="Times New Roman"/>
          <w:sz w:val="24"/>
          <w:szCs w:val="24"/>
        </w:rPr>
        <w:t xml:space="preserve">. This resolution will serve as a </w:t>
      </w:r>
      <w:r w:rsidR="00B151CC" w:rsidRPr="00B151CC">
        <w:rPr>
          <w:rFonts w:ascii="Times New Roman" w:hAnsi="Times New Roman" w:cs="Times New Roman"/>
          <w:sz w:val="24"/>
          <w:szCs w:val="24"/>
        </w:rPr>
        <w:t xml:space="preserve">policy framework for </w:t>
      </w:r>
      <w:r w:rsidR="00472DB3">
        <w:rPr>
          <w:rFonts w:ascii="Times New Roman" w:hAnsi="Times New Roman" w:cs="Times New Roman"/>
          <w:sz w:val="24"/>
          <w:szCs w:val="24"/>
        </w:rPr>
        <w:t xml:space="preserve">caucus </w:t>
      </w:r>
      <w:r w:rsidR="00B151CC" w:rsidRPr="00B151CC">
        <w:rPr>
          <w:rFonts w:ascii="Times New Roman" w:hAnsi="Times New Roman" w:cs="Times New Roman"/>
          <w:sz w:val="24"/>
          <w:szCs w:val="24"/>
        </w:rPr>
        <w:t>members to implement in their respective states</w:t>
      </w:r>
      <w:r w:rsidR="00B151CC">
        <w:rPr>
          <w:rFonts w:ascii="Times New Roman" w:hAnsi="Times New Roman" w:cs="Times New Roman"/>
          <w:sz w:val="24"/>
          <w:szCs w:val="24"/>
        </w:rPr>
        <w:t>.</w:t>
      </w:r>
    </w:p>
    <w:p w14:paraId="4F557F72" w14:textId="3DD51A97" w:rsidR="00333AAA" w:rsidRDefault="00333AAA" w:rsidP="00255659">
      <w:pPr>
        <w:pStyle w:val="ListParagraph"/>
        <w:numPr>
          <w:ilvl w:val="0"/>
          <w:numId w:val="1"/>
        </w:numPr>
        <w:spacing w:after="120"/>
        <w:ind w:left="360"/>
        <w:contextualSpacing w:val="0"/>
        <w:rPr>
          <w:rFonts w:ascii="Times New Roman" w:hAnsi="Times New Roman" w:cs="Times New Roman"/>
          <w:sz w:val="24"/>
          <w:szCs w:val="24"/>
        </w:rPr>
      </w:pPr>
      <w:r>
        <w:rPr>
          <w:rFonts w:ascii="Times New Roman" w:hAnsi="Times New Roman" w:cs="Times New Roman"/>
          <w:sz w:val="24"/>
          <w:szCs w:val="24"/>
        </w:rPr>
        <w:t>O</w:t>
      </w:r>
      <w:r w:rsidRPr="00333AAA">
        <w:rPr>
          <w:rFonts w:ascii="Times New Roman" w:hAnsi="Times New Roman" w:cs="Times New Roman"/>
          <w:sz w:val="24"/>
          <w:szCs w:val="24"/>
        </w:rPr>
        <w:t xml:space="preserve">n November 15, 2019, Congressman Hank Johnson (GA-04) and Congressman Rob Woodall (GA-07) introduced the bipartisan </w:t>
      </w:r>
      <w:hyperlink r:id="rId13" w:history="1">
        <w:r w:rsidRPr="00333AAA">
          <w:rPr>
            <w:rStyle w:val="Hyperlink"/>
            <w:rFonts w:ascii="Times New Roman" w:hAnsi="Times New Roman" w:cs="Times New Roman"/>
            <w:sz w:val="24"/>
            <w:szCs w:val="24"/>
          </w:rPr>
          <w:t>H</w:t>
        </w:r>
        <w:r w:rsidR="00DA1B79">
          <w:rPr>
            <w:rStyle w:val="Hyperlink"/>
            <w:rFonts w:ascii="Times New Roman" w:hAnsi="Times New Roman" w:cs="Times New Roman"/>
            <w:sz w:val="24"/>
            <w:szCs w:val="24"/>
          </w:rPr>
          <w:t xml:space="preserve">ouse </w:t>
        </w:r>
        <w:r w:rsidRPr="00333AAA">
          <w:rPr>
            <w:rStyle w:val="Hyperlink"/>
            <w:rFonts w:ascii="Times New Roman" w:hAnsi="Times New Roman" w:cs="Times New Roman"/>
            <w:sz w:val="24"/>
            <w:szCs w:val="24"/>
          </w:rPr>
          <w:t>Res</w:t>
        </w:r>
        <w:r w:rsidR="00DA1B79">
          <w:rPr>
            <w:rStyle w:val="Hyperlink"/>
            <w:rFonts w:ascii="Times New Roman" w:hAnsi="Times New Roman" w:cs="Times New Roman"/>
            <w:sz w:val="24"/>
            <w:szCs w:val="24"/>
          </w:rPr>
          <w:t>olution</w:t>
        </w:r>
        <w:r w:rsidRPr="00333AAA">
          <w:rPr>
            <w:rStyle w:val="Hyperlink"/>
            <w:rFonts w:ascii="Times New Roman" w:hAnsi="Times New Roman" w:cs="Times New Roman"/>
            <w:sz w:val="24"/>
            <w:szCs w:val="24"/>
          </w:rPr>
          <w:t xml:space="preserve"> 706</w:t>
        </w:r>
      </w:hyperlink>
      <w:r w:rsidR="003A36B7">
        <w:rPr>
          <w:rFonts w:ascii="Times New Roman" w:hAnsi="Times New Roman" w:cs="Times New Roman"/>
          <w:sz w:val="24"/>
          <w:szCs w:val="24"/>
        </w:rPr>
        <w:t xml:space="preserve"> (</w:t>
      </w:r>
      <w:r w:rsidR="003A36B7" w:rsidRPr="003A36B7">
        <w:rPr>
          <w:rFonts w:ascii="Times New Roman" w:hAnsi="Times New Roman" w:cs="Times New Roman"/>
          <w:sz w:val="24"/>
          <w:szCs w:val="24"/>
        </w:rPr>
        <w:t>https://www.congress.gov/bill/116th-congress/house-resolution/706</w:t>
      </w:r>
      <w:r w:rsidR="003A36B7">
        <w:rPr>
          <w:rFonts w:ascii="Times New Roman" w:hAnsi="Times New Roman" w:cs="Times New Roman"/>
          <w:sz w:val="24"/>
          <w:szCs w:val="24"/>
        </w:rPr>
        <w:t>)</w:t>
      </w:r>
      <w:r w:rsidRPr="00333AAA">
        <w:rPr>
          <w:rFonts w:ascii="Times New Roman" w:hAnsi="Times New Roman" w:cs="Times New Roman"/>
          <w:sz w:val="24"/>
          <w:szCs w:val="24"/>
        </w:rPr>
        <w:t>, which will designate November 9 as “Gold Star Father’s Day” nationally.</w:t>
      </w:r>
    </w:p>
    <w:p w14:paraId="02BF4368" w14:textId="5E53C8CC" w:rsidR="00573FC9" w:rsidRPr="00573FC9" w:rsidRDefault="00573FC9" w:rsidP="00573FC9">
      <w:pPr>
        <w:pStyle w:val="ListParagraph"/>
        <w:numPr>
          <w:ilvl w:val="0"/>
          <w:numId w:val="1"/>
        </w:numPr>
        <w:spacing w:after="120"/>
        <w:ind w:left="360"/>
        <w:contextualSpacing w:val="0"/>
        <w:rPr>
          <w:rFonts w:ascii="Times New Roman" w:hAnsi="Times New Roman" w:cs="Times New Roman"/>
          <w:sz w:val="24"/>
          <w:szCs w:val="24"/>
        </w:rPr>
      </w:pPr>
      <w:r w:rsidRPr="00573FC9">
        <w:rPr>
          <w:rFonts w:ascii="Times New Roman" w:hAnsi="Times New Roman" w:cs="Times New Roman"/>
          <w:sz w:val="24"/>
          <w:szCs w:val="24"/>
        </w:rPr>
        <w:t xml:space="preserve">On June 21, 2022, </w:t>
      </w:r>
      <w:r w:rsidR="00A577E1">
        <w:rPr>
          <w:rFonts w:ascii="Times New Roman" w:hAnsi="Times New Roman" w:cs="Times New Roman"/>
          <w:sz w:val="24"/>
          <w:szCs w:val="24"/>
        </w:rPr>
        <w:t xml:space="preserve">which was also </w:t>
      </w:r>
      <w:r w:rsidRPr="00573FC9">
        <w:rPr>
          <w:rFonts w:ascii="Times New Roman" w:hAnsi="Times New Roman" w:cs="Times New Roman"/>
          <w:sz w:val="24"/>
          <w:szCs w:val="24"/>
        </w:rPr>
        <w:t xml:space="preserve">Father’s Day weekend, Congressman Hank Johnson (GA-04) and Congressman Drew Ferguson (GA-03) introduced the bipartisan </w:t>
      </w:r>
      <w:hyperlink r:id="rId14" w:history="1">
        <w:r w:rsidRPr="00573FC9">
          <w:rPr>
            <w:rStyle w:val="Hyperlink"/>
            <w:rFonts w:ascii="Times New Roman" w:hAnsi="Times New Roman" w:cs="Times New Roman"/>
            <w:sz w:val="24"/>
            <w:szCs w:val="24"/>
          </w:rPr>
          <w:t>House Resolution 1190</w:t>
        </w:r>
      </w:hyperlink>
      <w:r w:rsidRPr="00573FC9">
        <w:rPr>
          <w:rFonts w:ascii="Times New Roman" w:hAnsi="Times New Roman" w:cs="Times New Roman"/>
          <w:sz w:val="24"/>
          <w:szCs w:val="24"/>
        </w:rPr>
        <w:t>, which designates Nov. 9, 2022, as “Gold Star Father’s Day,” nationally.</w:t>
      </w:r>
    </w:p>
    <w:p w14:paraId="58D126EF" w14:textId="593C1C69" w:rsidR="00747C15" w:rsidRDefault="00747C15" w:rsidP="00255659">
      <w:pPr>
        <w:pStyle w:val="ListParagraph"/>
        <w:numPr>
          <w:ilvl w:val="0"/>
          <w:numId w:val="1"/>
        </w:numPr>
        <w:spacing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On July 26, 2022, </w:t>
      </w:r>
      <w:r w:rsidRPr="00747C15">
        <w:rPr>
          <w:rFonts w:ascii="Times New Roman" w:hAnsi="Times New Roman" w:cs="Times New Roman"/>
          <w:sz w:val="24"/>
          <w:szCs w:val="24"/>
        </w:rPr>
        <w:t>the Gold Star Fathers of Georgia Highway will be unveiled in Clayton County on Hwy. 139 at the corner of Hwy. 85 and Hwy. 139 (Main Street) in Riverdale, GA. The unveiling of this thoroughfare will be a historic first for our state and Clayton County.</w:t>
      </w:r>
    </w:p>
    <w:p w14:paraId="4B95A127" w14:textId="164E3A29" w:rsidR="00E55E4C" w:rsidRPr="00395905" w:rsidRDefault="00E55E4C" w:rsidP="00255659">
      <w:pPr>
        <w:pStyle w:val="ListParagraph"/>
        <w:numPr>
          <w:ilvl w:val="0"/>
          <w:numId w:val="1"/>
        </w:numPr>
        <w:spacing w:after="120"/>
        <w:ind w:left="360"/>
        <w:contextualSpacing w:val="0"/>
        <w:rPr>
          <w:rFonts w:ascii="Times New Roman" w:hAnsi="Times New Roman" w:cs="Times New Roman"/>
          <w:sz w:val="24"/>
          <w:szCs w:val="24"/>
        </w:rPr>
      </w:pPr>
      <w:r>
        <w:rPr>
          <w:rFonts w:ascii="Times New Roman" w:hAnsi="Times New Roman" w:cs="Times New Roman"/>
          <w:sz w:val="24"/>
          <w:szCs w:val="24"/>
        </w:rPr>
        <w:t>The 20</w:t>
      </w:r>
      <w:r w:rsidR="0047317D">
        <w:rPr>
          <w:rFonts w:ascii="Times New Roman" w:hAnsi="Times New Roman" w:cs="Times New Roman"/>
          <w:sz w:val="24"/>
          <w:szCs w:val="24"/>
        </w:rPr>
        <w:t>2</w:t>
      </w:r>
      <w:r w:rsidR="00261BB7">
        <w:rPr>
          <w:rFonts w:ascii="Times New Roman" w:hAnsi="Times New Roman" w:cs="Times New Roman"/>
          <w:sz w:val="24"/>
          <w:szCs w:val="24"/>
        </w:rPr>
        <w:t>3</w:t>
      </w:r>
      <w:r>
        <w:rPr>
          <w:rFonts w:ascii="Times New Roman" w:hAnsi="Times New Roman" w:cs="Times New Roman"/>
          <w:sz w:val="24"/>
          <w:szCs w:val="24"/>
        </w:rPr>
        <w:t xml:space="preserve"> Gold Star Father Recognition Event will be held on</w:t>
      </w:r>
      <w:r w:rsidRPr="00395905">
        <w:rPr>
          <w:rFonts w:ascii="Times New Roman" w:hAnsi="Times New Roman" w:cs="Times New Roman"/>
          <w:sz w:val="24"/>
          <w:szCs w:val="24"/>
        </w:rPr>
        <w:t xml:space="preserve"> November </w:t>
      </w:r>
      <w:r w:rsidR="0047317D" w:rsidRPr="00395905">
        <w:rPr>
          <w:rFonts w:ascii="Times New Roman" w:hAnsi="Times New Roman" w:cs="Times New Roman"/>
          <w:sz w:val="24"/>
          <w:szCs w:val="24"/>
        </w:rPr>
        <w:t>9</w:t>
      </w:r>
      <w:r w:rsidRPr="00395905">
        <w:rPr>
          <w:rFonts w:ascii="Times New Roman" w:hAnsi="Times New Roman" w:cs="Times New Roman"/>
          <w:sz w:val="24"/>
          <w:szCs w:val="24"/>
        </w:rPr>
        <w:t>.</w:t>
      </w:r>
    </w:p>
    <w:sectPr w:rsidR="00E55E4C" w:rsidRPr="00395905" w:rsidSect="004B5CFB">
      <w:headerReference w:type="default" r:id="rId15"/>
      <w:type w:val="continuous"/>
      <w:pgSz w:w="12240" w:h="15840"/>
      <w:pgMar w:top="864" w:right="720" w:bottom="864"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34E2" w14:textId="77777777" w:rsidR="001C6130" w:rsidRDefault="001C6130" w:rsidP="000C2058">
      <w:pPr>
        <w:spacing w:after="0" w:line="240" w:lineRule="auto"/>
      </w:pPr>
      <w:r>
        <w:separator/>
      </w:r>
    </w:p>
  </w:endnote>
  <w:endnote w:type="continuationSeparator" w:id="0">
    <w:p w14:paraId="41E6FEE3" w14:textId="77777777" w:rsidR="001C6130" w:rsidRDefault="001C6130" w:rsidP="000C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4CD7" w14:textId="5D1E1D24" w:rsidR="004B5CFB" w:rsidRPr="005C55B6" w:rsidRDefault="00726D47" w:rsidP="00726D47">
    <w:pPr>
      <w:pStyle w:val="Footer"/>
      <w:tabs>
        <w:tab w:val="clear" w:pos="4680"/>
        <w:tab w:val="clear" w:pos="9360"/>
        <w:tab w:val="center" w:pos="5760"/>
        <w:tab w:val="right" w:pos="10800"/>
      </w:tabs>
      <w:rPr>
        <w:rFonts w:ascii="Times New Roman" w:hAnsi="Times New Roman" w:cs="Times New Roman"/>
      </w:rPr>
    </w:pPr>
    <w:r>
      <w:rPr>
        <w:rFonts w:ascii="Times New Roman" w:hAnsi="Times New Roman" w:cs="Times New Roman"/>
      </w:rPr>
      <w:t>GSF Recognition Event History</w:t>
    </w:r>
    <w:r w:rsidR="004B5CFB">
      <w:rPr>
        <w:rFonts w:ascii="Times New Roman" w:hAnsi="Times New Roman" w:cs="Times New Roman"/>
      </w:rPr>
      <w:tab/>
    </w:r>
    <w:r w:rsidR="004B5CFB" w:rsidRPr="005C6EB9">
      <w:rPr>
        <w:rFonts w:ascii="Times New Roman" w:hAnsi="Times New Roman" w:cs="Times New Roman"/>
      </w:rPr>
      <w:t>www.georgiagoldstarfathers.com</w:t>
    </w:r>
    <w:r w:rsidR="004B5CFB">
      <w:rPr>
        <w:rFonts w:ascii="Times New Roman" w:hAnsi="Times New Roman" w:cs="Times New Roman"/>
      </w:rPr>
      <w:tab/>
      <w:t xml:space="preserve">Page </w:t>
    </w:r>
    <w:r w:rsidR="004B5CFB">
      <w:rPr>
        <w:rFonts w:ascii="Times New Roman" w:hAnsi="Times New Roman" w:cs="Times New Roman"/>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D615" w14:textId="77777777" w:rsidR="001C6130" w:rsidRDefault="001C6130" w:rsidP="000C2058">
      <w:pPr>
        <w:spacing w:after="0" w:line="240" w:lineRule="auto"/>
      </w:pPr>
      <w:r>
        <w:separator/>
      </w:r>
    </w:p>
  </w:footnote>
  <w:footnote w:type="continuationSeparator" w:id="0">
    <w:p w14:paraId="3AF29C9A" w14:textId="77777777" w:rsidR="001C6130" w:rsidRDefault="001C6130" w:rsidP="000C2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C1D7" w14:textId="77777777" w:rsidR="004B5CFB" w:rsidRPr="004B5CFB" w:rsidRDefault="004B5CFB" w:rsidP="004B5CFB">
    <w:pPr>
      <w:pStyle w:val="Header"/>
      <w:rPr>
        <w:rFonts w:ascii="Times New Roman" w:hAnsi="Times New Roman" w:cs="Times New Roman"/>
        <w:bCs/>
        <w:smallCaps/>
      </w:rPr>
    </w:pPr>
    <w:r w:rsidRPr="004B5CFB">
      <w:rPr>
        <w:rFonts w:ascii="Times New Roman" w:hAnsi="Times New Roman" w:cs="Times New Roman"/>
        <w:bCs/>
        <w:smallCaps/>
      </w:rPr>
      <w:t>State Rep. Rhonda Burnuogh (D-77)</w:t>
    </w:r>
  </w:p>
  <w:p w14:paraId="7A3C05BB" w14:textId="77777777" w:rsidR="004B5CFB" w:rsidRPr="004B5CFB" w:rsidRDefault="00357659" w:rsidP="004B5CFB">
    <w:pPr>
      <w:pStyle w:val="Header"/>
      <w:rPr>
        <w:rFonts w:ascii="Times New Roman" w:hAnsi="Times New Roman" w:cs="Times New Roman"/>
        <w:bCs/>
        <w:smallCaps/>
      </w:rPr>
    </w:pPr>
    <w:hyperlink r:id="rId1" w:history="1">
      <w:r w:rsidR="004B5CFB" w:rsidRPr="004B5CFB">
        <w:rPr>
          <w:rStyle w:val="Hyperlink"/>
          <w:rFonts w:ascii="Times New Roman" w:hAnsi="Times New Roman" w:cs="Times New Roman"/>
          <w:bCs/>
          <w:smallCaps/>
        </w:rPr>
        <w:t>rhonda.burnough@house.ga.gov</w:t>
      </w:r>
    </w:hyperlink>
  </w:p>
  <w:p w14:paraId="6BB4D2B7" w14:textId="77777777" w:rsidR="004B5CFB" w:rsidRPr="004B5CFB" w:rsidRDefault="004B5CFB" w:rsidP="004B5CFB">
    <w:pPr>
      <w:pStyle w:val="Header"/>
      <w:spacing w:after="240"/>
      <w:rPr>
        <w:rFonts w:ascii="Times New Roman" w:hAnsi="Times New Roman" w:cs="Times New Roman"/>
        <w:bCs/>
        <w:smallCaps/>
      </w:rPr>
    </w:pPr>
    <w:r w:rsidRPr="004B5CFB">
      <w:rPr>
        <w:rFonts w:ascii="Times New Roman" w:hAnsi="Times New Roman" w:cs="Times New Roman"/>
        <w:bCs/>
        <w:smallCaps/>
      </w:rPr>
      <w:t>(404) 656-0116</w:t>
    </w:r>
  </w:p>
  <w:p w14:paraId="1304AA19" w14:textId="77777777" w:rsidR="004B5CFB" w:rsidRDefault="004B5CFB" w:rsidP="004B5CFB">
    <w:pPr>
      <w:pStyle w:val="Header"/>
      <w:jc w:val="center"/>
    </w:pPr>
    <w:r>
      <w:rPr>
        <w:rFonts w:ascii="Times New Roman" w:hAnsi="Times New Roman" w:cs="Times New Roman"/>
        <w:b/>
        <w:smallCaps/>
        <w:sz w:val="32"/>
      </w:rPr>
      <w:t xml:space="preserve">History of Georgia’s </w:t>
    </w:r>
    <w:r w:rsidRPr="00255659">
      <w:rPr>
        <w:rFonts w:ascii="Times New Roman" w:hAnsi="Times New Roman" w:cs="Times New Roman"/>
        <w:b/>
        <w:smallCaps/>
        <w:sz w:val="32"/>
      </w:rPr>
      <w:t>Gold Star Father Recognition Event</w:t>
    </w:r>
  </w:p>
  <w:p w14:paraId="34FE3F0C" w14:textId="77777777" w:rsidR="004B5CFB" w:rsidRDefault="004B5CFB" w:rsidP="004B5CFB">
    <w:pPr>
      <w:pStyle w:val="Header"/>
      <w:spacing w:after="360"/>
      <w:jc w:val="center"/>
    </w:pPr>
    <w:r>
      <w:rPr>
        <w:noProof/>
      </w:rPr>
      <w:drawing>
        <wp:inline distT="0" distB="0" distL="0" distR="0" wp14:anchorId="716F916F" wp14:editId="602B42F0">
          <wp:extent cx="1819275" cy="114054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 and Gold Star.png"/>
                  <pic:cNvPicPr/>
                </pic:nvPicPr>
                <pic:blipFill>
                  <a:blip r:embed="rId2">
                    <a:extLst>
                      <a:ext uri="{28A0092B-C50C-407E-A947-70E740481C1C}">
                        <a14:useLocalDpi xmlns:a14="http://schemas.microsoft.com/office/drawing/2010/main" val="0"/>
                      </a:ext>
                    </a:extLst>
                  </a:blip>
                  <a:stretch>
                    <a:fillRect/>
                  </a:stretch>
                </pic:blipFill>
                <pic:spPr>
                  <a:xfrm>
                    <a:off x="0" y="0"/>
                    <a:ext cx="1833386" cy="114939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A29A" w14:textId="564DCA1A" w:rsidR="007422BE" w:rsidRPr="00726D47" w:rsidRDefault="004B5CFB" w:rsidP="007422BE">
    <w:pPr>
      <w:pStyle w:val="Header"/>
      <w:tabs>
        <w:tab w:val="clear" w:pos="4680"/>
        <w:tab w:val="clear" w:pos="9360"/>
        <w:tab w:val="right" w:pos="10800"/>
      </w:tabs>
      <w:rPr>
        <w:rFonts w:ascii="Times New Roman" w:hAnsi="Times New Roman" w:cs="Times New Roman"/>
        <w:bCs/>
        <w:smallCaps/>
        <w:sz w:val="20"/>
        <w:szCs w:val="20"/>
      </w:rPr>
    </w:pPr>
    <w:r w:rsidRPr="00726D47">
      <w:rPr>
        <w:rFonts w:ascii="Times New Roman" w:hAnsi="Times New Roman" w:cs="Times New Roman"/>
        <w:bCs/>
        <w:smallCaps/>
        <w:sz w:val="20"/>
        <w:szCs w:val="20"/>
      </w:rPr>
      <w:t>State Rep. Rhonda Burnuogh (D-77)</w:t>
    </w:r>
    <w:r w:rsidR="007422BE" w:rsidRPr="00726D47">
      <w:rPr>
        <w:rFonts w:ascii="Times New Roman" w:hAnsi="Times New Roman" w:cs="Times New Roman"/>
        <w:bCs/>
        <w:smallCaps/>
        <w:sz w:val="20"/>
        <w:szCs w:val="20"/>
      </w:rPr>
      <w:tab/>
      <w:t>Facebook: StateRepresentativeRhondaBurnough</w:t>
    </w:r>
  </w:p>
  <w:p w14:paraId="360C34FC" w14:textId="77777777" w:rsidR="007422BE" w:rsidRPr="00726D47" w:rsidRDefault="00357659" w:rsidP="007422BE">
    <w:pPr>
      <w:pStyle w:val="Header"/>
      <w:tabs>
        <w:tab w:val="clear" w:pos="4680"/>
        <w:tab w:val="clear" w:pos="9360"/>
        <w:tab w:val="right" w:pos="10800"/>
      </w:tabs>
      <w:rPr>
        <w:rFonts w:ascii="Times New Roman" w:hAnsi="Times New Roman" w:cs="Times New Roman"/>
        <w:bCs/>
        <w:smallCaps/>
        <w:sz w:val="20"/>
        <w:szCs w:val="20"/>
      </w:rPr>
    </w:pPr>
    <w:hyperlink r:id="rId1" w:history="1">
      <w:r w:rsidR="007422BE" w:rsidRPr="00726D47">
        <w:rPr>
          <w:rStyle w:val="Hyperlink"/>
          <w:rFonts w:ascii="Times New Roman" w:hAnsi="Times New Roman" w:cs="Times New Roman"/>
          <w:bCs/>
          <w:smallCaps/>
          <w:sz w:val="20"/>
          <w:szCs w:val="20"/>
        </w:rPr>
        <w:t>rhonda.burnough@house.ga.gov</w:t>
      </w:r>
    </w:hyperlink>
    <w:r w:rsidR="007422BE" w:rsidRPr="00726D47">
      <w:rPr>
        <w:rFonts w:ascii="Times New Roman" w:hAnsi="Times New Roman" w:cs="Times New Roman"/>
        <w:bCs/>
        <w:smallCaps/>
        <w:sz w:val="20"/>
        <w:szCs w:val="20"/>
      </w:rPr>
      <w:tab/>
      <w:t>Twitter: @StateRepRhondaB</w:t>
    </w:r>
  </w:p>
  <w:p w14:paraId="74FE6FD5" w14:textId="014F3DFC" w:rsidR="004B5CFB" w:rsidRPr="00726D47" w:rsidRDefault="004B5CFB" w:rsidP="007422BE">
    <w:pPr>
      <w:pStyle w:val="Header"/>
      <w:tabs>
        <w:tab w:val="clear" w:pos="4680"/>
        <w:tab w:val="clear" w:pos="9360"/>
        <w:tab w:val="right" w:pos="10800"/>
      </w:tabs>
      <w:rPr>
        <w:rFonts w:ascii="Times New Roman" w:hAnsi="Times New Roman" w:cs="Times New Roman"/>
        <w:bCs/>
        <w:smallCaps/>
        <w:sz w:val="20"/>
        <w:szCs w:val="20"/>
      </w:rPr>
    </w:pPr>
    <w:r w:rsidRPr="00726D47">
      <w:rPr>
        <w:rFonts w:ascii="Times New Roman" w:hAnsi="Times New Roman" w:cs="Times New Roman"/>
        <w:bCs/>
        <w:smallCaps/>
        <w:sz w:val="20"/>
        <w:szCs w:val="20"/>
      </w:rPr>
      <w:t>(404) 656-0116</w:t>
    </w:r>
    <w:r w:rsidR="007422BE" w:rsidRPr="00726D47">
      <w:rPr>
        <w:rFonts w:ascii="Times New Roman" w:hAnsi="Times New Roman" w:cs="Times New Roman"/>
        <w:bCs/>
        <w:smallCaps/>
        <w:sz w:val="20"/>
        <w:szCs w:val="20"/>
      </w:rPr>
      <w:tab/>
      <w:t>Instagram: statereprhondaburnough</w:t>
    </w:r>
  </w:p>
  <w:p w14:paraId="60152F5E" w14:textId="77777777" w:rsidR="004B5CFB" w:rsidRPr="00726D47" w:rsidRDefault="004B5CFB" w:rsidP="007422BE">
    <w:pPr>
      <w:pStyle w:val="Header"/>
      <w:rPr>
        <w:rFonts w:ascii="Times New Roman" w:hAnsi="Times New Roman" w:cs="Times New Roman"/>
        <w:b/>
        <w:smallCaps/>
        <w:sz w:val="20"/>
        <w:szCs w:val="20"/>
      </w:rPr>
    </w:pPr>
  </w:p>
  <w:p w14:paraId="27C7260E" w14:textId="77777777" w:rsidR="004B5CFB" w:rsidRDefault="004B5CFB" w:rsidP="004B5CFB">
    <w:pPr>
      <w:pStyle w:val="Header"/>
      <w:jc w:val="center"/>
    </w:pPr>
    <w:r>
      <w:rPr>
        <w:rFonts w:ascii="Times New Roman" w:hAnsi="Times New Roman" w:cs="Times New Roman"/>
        <w:b/>
        <w:smallCaps/>
        <w:sz w:val="32"/>
      </w:rPr>
      <w:t xml:space="preserve">History of Georgia’s </w:t>
    </w:r>
    <w:r w:rsidRPr="00255659">
      <w:rPr>
        <w:rFonts w:ascii="Times New Roman" w:hAnsi="Times New Roman" w:cs="Times New Roman"/>
        <w:b/>
        <w:smallCaps/>
        <w:sz w:val="32"/>
      </w:rPr>
      <w:t>Gold Star Father Recognition Event</w:t>
    </w:r>
  </w:p>
  <w:p w14:paraId="1E0BB90F" w14:textId="77777777" w:rsidR="004B5CFB" w:rsidRDefault="004B5CFB" w:rsidP="004B5CFB">
    <w:pPr>
      <w:pStyle w:val="Header"/>
      <w:spacing w:after="360"/>
      <w:jc w:val="center"/>
    </w:pPr>
    <w:r>
      <w:rPr>
        <w:noProof/>
      </w:rPr>
      <w:drawing>
        <wp:inline distT="0" distB="0" distL="0" distR="0" wp14:anchorId="76B3D583" wp14:editId="6C130B1B">
          <wp:extent cx="1819275" cy="1140546"/>
          <wp:effectExtent l="0" t="0" r="0" b="2540"/>
          <wp:docPr id="1560974834" name="Picture 1560974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ple and Gold Star.png"/>
                  <pic:cNvPicPr/>
                </pic:nvPicPr>
                <pic:blipFill>
                  <a:blip r:embed="rId2">
                    <a:extLst>
                      <a:ext uri="{28A0092B-C50C-407E-A947-70E740481C1C}">
                        <a14:useLocalDpi xmlns:a14="http://schemas.microsoft.com/office/drawing/2010/main" val="0"/>
                      </a:ext>
                    </a:extLst>
                  </a:blip>
                  <a:stretch>
                    <a:fillRect/>
                  </a:stretch>
                </pic:blipFill>
                <pic:spPr>
                  <a:xfrm>
                    <a:off x="0" y="0"/>
                    <a:ext cx="1833386" cy="11493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7A47" w14:textId="5DAB90FF" w:rsidR="004B5CFB" w:rsidRPr="004B5CFB" w:rsidRDefault="004B5CFB" w:rsidP="004B5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E81"/>
    <w:multiLevelType w:val="hybridMultilevel"/>
    <w:tmpl w:val="F944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34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1F"/>
    <w:rsid w:val="00000297"/>
    <w:rsid w:val="0000722D"/>
    <w:rsid w:val="000216FF"/>
    <w:rsid w:val="00054D27"/>
    <w:rsid w:val="00055E48"/>
    <w:rsid w:val="000C2058"/>
    <w:rsid w:val="00106DE1"/>
    <w:rsid w:val="001C6130"/>
    <w:rsid w:val="001D0C79"/>
    <w:rsid w:val="00254A5E"/>
    <w:rsid w:val="00255659"/>
    <w:rsid w:val="00261BB7"/>
    <w:rsid w:val="002E2AAF"/>
    <w:rsid w:val="00333AAA"/>
    <w:rsid w:val="00357659"/>
    <w:rsid w:val="00374761"/>
    <w:rsid w:val="00395905"/>
    <w:rsid w:val="003A36B7"/>
    <w:rsid w:val="003B2C8E"/>
    <w:rsid w:val="003D3890"/>
    <w:rsid w:val="004269E6"/>
    <w:rsid w:val="00472DB3"/>
    <w:rsid w:val="0047317D"/>
    <w:rsid w:val="004B5CFB"/>
    <w:rsid w:val="004B736F"/>
    <w:rsid w:val="005014B1"/>
    <w:rsid w:val="0052093B"/>
    <w:rsid w:val="00573FC9"/>
    <w:rsid w:val="005857E2"/>
    <w:rsid w:val="005C55B6"/>
    <w:rsid w:val="005C6EB9"/>
    <w:rsid w:val="005D5CD5"/>
    <w:rsid w:val="005D701F"/>
    <w:rsid w:val="006864F2"/>
    <w:rsid w:val="006F1E24"/>
    <w:rsid w:val="00726D47"/>
    <w:rsid w:val="007422BE"/>
    <w:rsid w:val="00747C15"/>
    <w:rsid w:val="007B29D1"/>
    <w:rsid w:val="00856FB2"/>
    <w:rsid w:val="00882382"/>
    <w:rsid w:val="0092398C"/>
    <w:rsid w:val="0094642B"/>
    <w:rsid w:val="00990B51"/>
    <w:rsid w:val="009A4721"/>
    <w:rsid w:val="009C06A1"/>
    <w:rsid w:val="009C0AE1"/>
    <w:rsid w:val="009D5132"/>
    <w:rsid w:val="009E53FC"/>
    <w:rsid w:val="009F1180"/>
    <w:rsid w:val="00A577E1"/>
    <w:rsid w:val="00A64CA8"/>
    <w:rsid w:val="00AA6240"/>
    <w:rsid w:val="00AC0673"/>
    <w:rsid w:val="00B151CC"/>
    <w:rsid w:val="00B20290"/>
    <w:rsid w:val="00B37051"/>
    <w:rsid w:val="00B40C31"/>
    <w:rsid w:val="00B8175E"/>
    <w:rsid w:val="00B96788"/>
    <w:rsid w:val="00C53CDF"/>
    <w:rsid w:val="00CA0F54"/>
    <w:rsid w:val="00CA66CF"/>
    <w:rsid w:val="00D33DE2"/>
    <w:rsid w:val="00D76D51"/>
    <w:rsid w:val="00DA1B79"/>
    <w:rsid w:val="00E00CB1"/>
    <w:rsid w:val="00E02FC7"/>
    <w:rsid w:val="00E344E5"/>
    <w:rsid w:val="00E438E7"/>
    <w:rsid w:val="00E55E4C"/>
    <w:rsid w:val="00E64248"/>
    <w:rsid w:val="00E80118"/>
    <w:rsid w:val="00E84618"/>
    <w:rsid w:val="00EA32B6"/>
    <w:rsid w:val="00EC2F86"/>
    <w:rsid w:val="00ED2D70"/>
    <w:rsid w:val="00ED5678"/>
    <w:rsid w:val="00F30826"/>
    <w:rsid w:val="00F332DB"/>
    <w:rsid w:val="00F65EFC"/>
    <w:rsid w:val="00FA77FF"/>
    <w:rsid w:val="00FC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F3D"/>
  <w15:chartTrackingRefBased/>
  <w15:docId w15:val="{DE090DA2-35C5-41BA-9FD2-58710AC5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58"/>
  </w:style>
  <w:style w:type="paragraph" w:styleId="Footer">
    <w:name w:val="footer"/>
    <w:basedOn w:val="Normal"/>
    <w:link w:val="FooterChar"/>
    <w:uiPriority w:val="99"/>
    <w:unhideWhenUsed/>
    <w:rsid w:val="000C2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58"/>
  </w:style>
  <w:style w:type="paragraph" w:styleId="ListParagraph">
    <w:name w:val="List Paragraph"/>
    <w:basedOn w:val="Normal"/>
    <w:uiPriority w:val="34"/>
    <w:qFormat/>
    <w:rsid w:val="00255659"/>
    <w:pPr>
      <w:ind w:left="720"/>
      <w:contextualSpacing/>
    </w:pPr>
  </w:style>
  <w:style w:type="character" w:styleId="Hyperlink">
    <w:name w:val="Hyperlink"/>
    <w:basedOn w:val="DefaultParagraphFont"/>
    <w:uiPriority w:val="99"/>
    <w:unhideWhenUsed/>
    <w:rsid w:val="00856FB2"/>
    <w:rPr>
      <w:color w:val="0563C1" w:themeColor="hyperlink"/>
      <w:u w:val="single"/>
    </w:rPr>
  </w:style>
  <w:style w:type="character" w:styleId="UnresolvedMention">
    <w:name w:val="Unresolved Mention"/>
    <w:basedOn w:val="DefaultParagraphFont"/>
    <w:uiPriority w:val="99"/>
    <w:semiHidden/>
    <w:unhideWhenUsed/>
    <w:rsid w:val="00856FB2"/>
    <w:rPr>
      <w:color w:val="605E5C"/>
      <w:shd w:val="clear" w:color="auto" w:fill="E1DFDD"/>
    </w:rPr>
  </w:style>
  <w:style w:type="character" w:styleId="FollowedHyperlink">
    <w:name w:val="FollowedHyperlink"/>
    <w:basedOn w:val="DefaultParagraphFont"/>
    <w:uiPriority w:val="99"/>
    <w:semiHidden/>
    <w:unhideWhenUsed/>
    <w:rsid w:val="003A3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rhonda.burnough@house.g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Allen</dc:creator>
  <cp:keywords/>
  <dc:description/>
  <cp:lastModifiedBy>Rhonda Burnough</cp:lastModifiedBy>
  <cp:revision>2</cp:revision>
  <cp:lastPrinted>2019-12-19T20:15:00Z</cp:lastPrinted>
  <dcterms:created xsi:type="dcterms:W3CDTF">2023-08-18T20:03:00Z</dcterms:created>
  <dcterms:modified xsi:type="dcterms:W3CDTF">2023-08-18T20:03:00Z</dcterms:modified>
</cp:coreProperties>
</file>